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2025年第五期餐饮单位“红黑榜”</w:t>
      </w:r>
    </w:p>
    <w:p>
      <w:pPr>
        <w:jc w:val="center"/>
        <w:rPr>
          <w:rFonts w:hint="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红   榜</w:t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一、唐山市开平区华御食府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1、门头照片</w:t>
      </w:r>
    </w:p>
    <w:p>
      <w:pPr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53990" cy="2699385"/>
            <wp:effectExtent l="0" t="0" r="3810" b="13335"/>
            <wp:docPr id="25" name="图片 13" descr="e31fa907e2939e86487b76ae3cdce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 descr="e31fa907e2939e86487b76ae3cdce0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2、食品加工区域</w:t>
      </w:r>
    </w:p>
    <w:p>
      <w:pPr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53990" cy="2261235"/>
            <wp:effectExtent l="0" t="0" r="3810" b="9525"/>
            <wp:docPr id="23" name="图片 14" descr="e270b335db92d8b39e642fc269fb4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 descr="e270b335db92d8b39e642fc269fb4c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3、食品就餐区域</w:t>
      </w:r>
    </w:p>
    <w:p>
      <w:pPr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64785" cy="2261235"/>
            <wp:effectExtent l="0" t="0" r="8255" b="9525"/>
            <wp:docPr id="24" name="图片 15" descr="3546ad23c52713efc19e7705eb303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 descr="3546ad23c52713efc19e7705eb303d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4、食品加工制作实景照片</w:t>
      </w:r>
    </w:p>
    <w:p>
      <w:pPr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53990" cy="2261235"/>
            <wp:effectExtent l="0" t="0" r="3810" b="9525"/>
            <wp:docPr id="22" name="图片 16" descr="97f5c768f7070d43797b023f5f8a7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 descr="97f5c768f7070d43797b023f5f8a7f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eastAsia="zh-CN"/>
        </w:rPr>
        <w:t>二、唐山市开平区秀海福麻辣烫</w:t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门头照片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492375" cy="3324860"/>
            <wp:effectExtent l="0" t="0" r="3175" b="8890"/>
            <wp:docPr id="4" name="图片 4" descr="秀海福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秀海福1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92375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就餐区域实景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736215" cy="3650615"/>
            <wp:effectExtent l="0" t="0" r="6985" b="6985"/>
            <wp:docPr id="5" name="图片 5" descr="秀海福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秀海福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36215" cy="365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食品加工制作区域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021330" cy="4029710"/>
            <wp:effectExtent l="0" t="0" r="7620" b="8890"/>
            <wp:docPr id="6" name="图片 6" descr="秀海福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秀海福2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21330" cy="402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jc w:val="left"/>
        <w:rPr>
          <w:rFonts w:hint="eastAsia"/>
          <w:b/>
          <w:bCs/>
          <w:sz w:val="21"/>
          <w:szCs w:val="21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三、夏庄独一处饭店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1、门头牌匾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47005" cy="6988175"/>
            <wp:effectExtent l="0" t="0" r="10795" b="3175"/>
            <wp:docPr id="7" name="图片 7" descr="IMG_20250415_10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50415_1010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2、就餐区域实景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26685" cy="3924300"/>
            <wp:effectExtent l="0" t="0" r="12065" b="0"/>
            <wp:docPr id="8" name="图片 8" descr="IMG_20250415_10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50415_10103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26685" cy="3924300"/>
            <wp:effectExtent l="0" t="0" r="12065" b="0"/>
            <wp:docPr id="9" name="图片 9" descr="IMG_20250415_10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50415_10103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26685" cy="3924300"/>
            <wp:effectExtent l="0" t="0" r="12065" b="0"/>
            <wp:docPr id="10" name="图片 10" descr="IMG_20250415_10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50415_10105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3、食品加工制作区域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26685" cy="3924300"/>
            <wp:effectExtent l="0" t="0" r="12065" b="0"/>
            <wp:docPr id="11" name="图片 11" descr="IMG_20250415_101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50415_1015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jc w:val="both"/>
        <w:rPr>
          <w:rFonts w:hint="default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四、</w:t>
      </w:r>
      <w:r>
        <w:rPr>
          <w:rFonts w:hint="default"/>
          <w:color w:val="auto"/>
          <w:sz w:val="28"/>
          <w:szCs w:val="28"/>
          <w:lang w:val="en-US" w:eastAsia="zh-CN"/>
        </w:rPr>
        <w:t>唐山市开平区</w:t>
      </w:r>
      <w:r>
        <w:rPr>
          <w:rFonts w:hint="eastAsia"/>
          <w:color w:val="auto"/>
          <w:sz w:val="28"/>
          <w:szCs w:val="28"/>
          <w:lang w:val="en-US" w:eastAsia="zh-CN"/>
        </w:rPr>
        <w:t>李面请大块牛肉面馆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1.门头牌匾</w:t>
      </w:r>
      <w:r>
        <w:rPr>
          <w:rFonts w:hint="eastAsia"/>
          <w:lang w:val="en-US" w:eastAsia="zh-CN"/>
        </w:rPr>
        <w:t xml:space="preserve">  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4909185" cy="3680460"/>
            <wp:effectExtent l="0" t="0" r="5715" b="15240"/>
            <wp:docPr id="16" name="图片 16" descr="5385118ef94e710ef0099ac5a278b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385118ef94e710ef0099ac5a278b7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09185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</w:p>
    <w:p>
      <w:pPr>
        <w:numPr>
          <w:ilvl w:val="0"/>
          <w:numId w:val="2"/>
        </w:numPr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就餐区域实景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5036820" cy="3514725"/>
            <wp:effectExtent l="0" t="0" r="11430" b="9525"/>
            <wp:docPr id="17" name="图片 17" descr="d3ff86f0f152f8c7417d80025a392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3ff86f0f152f8c7417d80025a392d2"/>
                    <pic:cNvPicPr>
                      <a:picLocks noChangeAspect="1"/>
                    </pic:cNvPicPr>
                  </pic:nvPicPr>
                  <pic:blipFill>
                    <a:blip r:embed="rId17"/>
                    <a:srcRect b="6928"/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3.食品加工制作区域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8" name="图片 18" descr="571f553f7a12b2a79dc42878e6370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571f553f7a12b2a79dc42878e63709e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snapToGrid w:val="0"/>
        <w:rPr>
          <w:rFonts w:hint="eastAsia"/>
          <w:sz w:val="28"/>
        </w:rPr>
      </w:pPr>
      <w:r>
        <w:rPr>
          <w:rFonts w:hint="eastAsia"/>
          <w:sz w:val="28"/>
          <w:lang w:eastAsia="zh-CN"/>
        </w:rPr>
        <w:t>五、</w:t>
      </w:r>
      <w:r>
        <w:rPr>
          <w:rFonts w:hint="eastAsia"/>
          <w:sz w:val="28"/>
        </w:rPr>
        <w:t>唐山市开平区鑫海小吃部</w:t>
      </w:r>
    </w:p>
    <w:p>
      <w:pPr>
        <w:snapToGrid w:val="0"/>
        <w:rPr>
          <w:rFonts w:hint="eastAsia"/>
          <w:sz w:val="28"/>
        </w:rPr>
      </w:pPr>
      <w:r>
        <w:rPr>
          <w:rFonts w:hint="eastAsia"/>
          <w:sz w:val="28"/>
        </w:rPr>
        <w:t>1.门头牌匾</w:t>
      </w:r>
    </w:p>
    <w:p>
      <w:pPr>
        <w:snapToGrid w:val="0"/>
        <w:rPr>
          <w:rFonts w:hint="eastAsia"/>
          <w:sz w:val="28"/>
        </w:rPr>
      </w:pPr>
      <w:r>
        <w:rPr>
          <w:rFonts w:hint="eastAsia"/>
          <w:sz w:val="28"/>
        </w:rPr>
        <w:drawing>
          <wp:inline distT="0" distB="0" distL="0" distR="0">
            <wp:extent cx="5143500" cy="4669155"/>
            <wp:effectExtent l="0" t="0" r="0" b="17145"/>
            <wp:docPr id="29" name="图片 2" descr="图示, 示意图&amp;#10;&amp;#10;中度可信度描述已自动生成:ve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 descr="图示, 示意图&amp;#10;&amp;#10;中度可信度描述已自动生成:ver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4669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rPr>
          <w:rFonts w:hint="eastAsia"/>
          <w:sz w:val="28"/>
        </w:rPr>
      </w:pPr>
    </w:p>
    <w:p>
      <w:pPr>
        <w:snapToGrid w:val="0"/>
        <w:rPr>
          <w:rFonts w:hint="eastAsia"/>
          <w:sz w:val="28"/>
        </w:rPr>
      </w:pPr>
      <w:r>
        <w:rPr>
          <w:rFonts w:hint="eastAsia"/>
          <w:sz w:val="28"/>
        </w:rPr>
        <w:t>2.就餐区域景</w:t>
      </w:r>
    </w:p>
    <w:p>
      <w:pPr>
        <w:snapToGrid w:val="0"/>
        <w:rPr>
          <w:rFonts w:hint="eastAsia"/>
          <w:sz w:val="28"/>
        </w:rPr>
      </w:pPr>
      <w:r>
        <w:rPr>
          <w:rFonts w:hint="eastAsia"/>
          <w:sz w:val="28"/>
        </w:rPr>
        <w:drawing>
          <wp:inline distT="0" distB="0" distL="0" distR="0">
            <wp:extent cx="5143500" cy="4697095"/>
            <wp:effectExtent l="0" t="0" r="0" b="8255"/>
            <wp:docPr id="30" name="图片 30" descr="图示, 示意图&amp;#10;&amp;#10;中度可信度描述已自动生成:ve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图示, 示意图&amp;#10;&amp;#10;中度可信度描述已自动生成:ver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4697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rPr>
          <w:rFonts w:hint="eastAsia"/>
          <w:sz w:val="28"/>
        </w:rPr>
      </w:pPr>
      <w:r>
        <w:rPr>
          <w:rFonts w:hint="eastAsia"/>
          <w:sz w:val="28"/>
        </w:rPr>
        <w:t>3.食品加工制作区域</w:t>
      </w:r>
    </w:p>
    <w:p>
      <w:pPr>
        <w:snapToGrid w:val="0"/>
        <w:rPr>
          <w:rFonts w:hint="eastAsia"/>
          <w:sz w:val="28"/>
        </w:rPr>
      </w:pPr>
      <w:r>
        <w:rPr>
          <w:rFonts w:hint="eastAsia"/>
          <w:sz w:val="28"/>
        </w:rPr>
        <w:drawing>
          <wp:inline distT="0" distB="0" distL="0" distR="0">
            <wp:extent cx="5143500" cy="5332730"/>
            <wp:effectExtent l="0" t="0" r="0" b="1270"/>
            <wp:docPr id="31" name="图片 2" descr="图示, 示意图&amp;#10;&amp;#10;中度可信度描述已自动生成:ve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 descr="图示, 示意图&amp;#10;&amp;#10;中度可信度描述已自动生成:ver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533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rPr>
          <w:rFonts w:hint="eastAsia"/>
          <w:sz w:val="28"/>
        </w:rPr>
      </w:pPr>
    </w:p>
    <w:p>
      <w:pPr>
        <w:snapToGrid w:val="0"/>
        <w:rPr>
          <w:rFonts w:hint="eastAsia"/>
          <w:sz w:val="28"/>
        </w:rPr>
      </w:pPr>
      <w:r>
        <w:rPr>
          <w:rFonts w:hint="eastAsia"/>
          <w:sz w:val="28"/>
        </w:rPr>
        <w:t>4.食品加工制作场景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sz w:val="28"/>
        </w:rPr>
        <w:drawing>
          <wp:inline distT="0" distB="0" distL="0" distR="0">
            <wp:extent cx="5143500" cy="5621655"/>
            <wp:effectExtent l="0" t="0" r="0" b="17145"/>
            <wp:docPr id="32" name="图片 2" descr="图示, 示意图&amp;#10;&amp;#10;中度可信度描述已自动生成:ve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" descr="图示, 示意图&amp;#10;&amp;#10;中度可信度描述已自动生成:ver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5622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黑榜</w:t>
      </w:r>
    </w:p>
    <w:p>
      <w:pPr>
        <w:numPr>
          <w:ilvl w:val="0"/>
          <w:numId w:val="0"/>
        </w:num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一、唐山市开平区旺角麻辣烫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1、门头照片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950335"/>
            <wp:effectExtent l="0" t="0" r="8255" b="12065"/>
            <wp:docPr id="26" name="图片 26" descr="6fe77460c1b666c2732f68fc7cca5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6fe77460c1b666c2732f68fc7cca58c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2、加工制作区域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962910"/>
            <wp:effectExtent l="0" t="0" r="6350" b="8890"/>
            <wp:docPr id="27" name="图片 27" descr="02437da80df0271731821935f3452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02437da80df0271731821935f3452b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3、就餐区域照片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962910"/>
            <wp:effectExtent l="0" t="0" r="6350" b="8890"/>
            <wp:docPr id="28" name="图片 28" descr="8fb749da9e9d987629904c461d54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8fb749da9e9d987629904c461d5449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二、唐山市开平区一品香小笼包</w:t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门头照片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480945" cy="3309620"/>
            <wp:effectExtent l="0" t="0" r="14605" b="5080"/>
            <wp:docPr id="1" name="图片 1" descr="微信图片_20250521104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52110460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80945" cy="330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就餐区域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091815" cy="2318385"/>
            <wp:effectExtent l="0" t="0" r="13335" b="5715"/>
            <wp:docPr id="2" name="图片 2" descr="微信图片_20250521104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52110463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91815" cy="231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食品加工制作区域，环境乱，未离地摆放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665730" cy="3555365"/>
            <wp:effectExtent l="0" t="0" r="1270" b="6985"/>
            <wp:docPr id="3" name="图片 3" descr="微信图片_20250521104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52110464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65730" cy="355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lang w:val="en-US" w:eastAsia="zh-CN"/>
        </w:rPr>
      </w:pPr>
    </w:p>
    <w:p>
      <w:pPr>
        <w:numPr>
          <w:numId w:val="0"/>
        </w:numPr>
        <w:jc w:val="left"/>
        <w:rPr>
          <w:rFonts w:hint="eastAsia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4"/>
        </w:numPr>
        <w:jc w:val="left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“安徽正宗板面”</w:t>
      </w:r>
    </w:p>
    <w:p>
      <w:pPr>
        <w:numPr>
          <w:numId w:val="0"/>
        </w:numPr>
        <w:jc w:val="left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1、门头牌匾</w:t>
      </w:r>
    </w:p>
    <w:p>
      <w:pPr>
        <w:numPr>
          <w:ilvl w:val="0"/>
          <w:numId w:val="0"/>
        </w:numPr>
        <w:jc w:val="left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default"/>
          <w:b/>
          <w:bCs/>
          <w:sz w:val="21"/>
          <w:szCs w:val="21"/>
          <w:lang w:val="en-US" w:eastAsia="zh-CN"/>
        </w:rPr>
        <w:drawing>
          <wp:inline distT="0" distB="0" distL="114300" distR="114300">
            <wp:extent cx="5247005" cy="6988175"/>
            <wp:effectExtent l="0" t="0" r="10795" b="3175"/>
            <wp:docPr id="12" name="图片 12" descr="IMG_20250415_094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50415_0943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/>
          <w:b/>
          <w:bCs/>
          <w:sz w:val="21"/>
          <w:szCs w:val="21"/>
          <w:lang w:val="en-US" w:eastAsia="zh-CN"/>
        </w:rPr>
      </w:pPr>
    </w:p>
    <w:p>
      <w:pPr>
        <w:numPr>
          <w:numId w:val="0"/>
        </w:numPr>
        <w:ind w:leftChars="0"/>
        <w:jc w:val="left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2、就餐区域实景</w:t>
      </w:r>
    </w:p>
    <w:p>
      <w:pPr>
        <w:numPr>
          <w:ilvl w:val="0"/>
          <w:numId w:val="0"/>
        </w:numPr>
        <w:ind w:leftChars="0"/>
        <w:jc w:val="left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default"/>
          <w:b/>
          <w:bCs/>
          <w:sz w:val="21"/>
          <w:szCs w:val="21"/>
          <w:lang w:val="en-US" w:eastAsia="zh-CN"/>
        </w:rPr>
        <w:drawing>
          <wp:inline distT="0" distB="0" distL="114300" distR="114300">
            <wp:extent cx="5247005" cy="6988175"/>
            <wp:effectExtent l="0" t="0" r="10795" b="3175"/>
            <wp:docPr id="13" name="图片 13" descr="IMG_20250415_094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50415_09441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1"/>
          <w:szCs w:val="21"/>
          <w:lang w:val="en-US" w:eastAsia="zh-CN"/>
        </w:rPr>
        <w:drawing>
          <wp:inline distT="0" distB="0" distL="114300" distR="114300">
            <wp:extent cx="5247005" cy="6988175"/>
            <wp:effectExtent l="0" t="0" r="10795" b="3175"/>
            <wp:docPr id="14" name="图片 14" descr="IMG_20250415_094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50415_09442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3、食品加工制做区域</w:t>
      </w:r>
    </w:p>
    <w:p>
      <w:pPr>
        <w:numPr>
          <w:ilvl w:val="0"/>
          <w:numId w:val="0"/>
        </w:numPr>
        <w:jc w:val="left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default"/>
          <w:b/>
          <w:bCs/>
          <w:sz w:val="21"/>
          <w:szCs w:val="21"/>
          <w:lang w:val="en-US" w:eastAsia="zh-CN"/>
        </w:rPr>
        <w:drawing>
          <wp:inline distT="0" distB="0" distL="114300" distR="114300">
            <wp:extent cx="5226685" cy="3924300"/>
            <wp:effectExtent l="0" t="0" r="12065" b="0"/>
            <wp:docPr id="15" name="图片 15" descr="IMG_20250415_094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50415_09443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四、大宣羊杂面</w:t>
      </w:r>
    </w:p>
    <w:p>
      <w:pPr>
        <w:tabs>
          <w:tab w:val="left" w:pos="1118"/>
        </w:tabs>
        <w:bidi w:val="0"/>
        <w:jc w:val="left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1.门头牌匾</w:t>
      </w:r>
    </w:p>
    <w:p>
      <w:pPr>
        <w:tabs>
          <w:tab w:val="left" w:pos="1118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850130" cy="3296285"/>
            <wp:effectExtent l="0" t="0" r="7620" b="18415"/>
            <wp:docPr id="19" name="图片 19" descr="c3170a3ca0c18b0b316b928352f68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3170a3ca0c18b0b316b928352f68c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5013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118"/>
        </w:tabs>
        <w:bidi w:val="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2.就餐区域实景</w:t>
      </w:r>
    </w:p>
    <w:p>
      <w:pPr>
        <w:tabs>
          <w:tab w:val="left" w:pos="1118"/>
        </w:tabs>
        <w:bidi w:val="0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4782820" cy="3586480"/>
            <wp:effectExtent l="0" t="0" r="17780" b="13970"/>
            <wp:docPr id="20" name="图片 20" descr="e9b632c5f755733f50c8f8f0d147e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e9b632c5f755733f50c8f8f0d147ea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82820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118"/>
        </w:tabs>
        <w:bidi w:val="0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tabs>
          <w:tab w:val="left" w:pos="1118"/>
        </w:tabs>
        <w:bidi w:val="0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tabs>
          <w:tab w:val="left" w:pos="1118"/>
        </w:tabs>
        <w:bidi w:val="0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tabs>
          <w:tab w:val="left" w:pos="1118"/>
        </w:tabs>
        <w:bidi w:val="0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tabs>
          <w:tab w:val="left" w:pos="1118"/>
        </w:tabs>
        <w:bidi w:val="0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3.食品加工制作区域</w:t>
      </w:r>
    </w:p>
    <w:p>
      <w:pPr>
        <w:numPr>
          <w:ilvl w:val="0"/>
          <w:numId w:val="0"/>
        </w:numPr>
        <w:jc w:val="left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5271135" cy="3500120"/>
            <wp:effectExtent l="0" t="0" r="5715" b="5080"/>
            <wp:docPr id="21" name="图片 21" descr="ad1aaa66be214284db2279c160fdb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ad1aaa66be214284db2279c160fdb6a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/>
          <w:b/>
          <w:bCs/>
          <w:sz w:val="21"/>
          <w:szCs w:val="21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</w:t>
      </w:r>
      <w:r>
        <w:rPr>
          <w:rFonts w:hint="eastAsia"/>
          <w:lang w:val="en-US" w:eastAsia="zh-CN"/>
        </w:rPr>
        <w:t>五、</w:t>
      </w:r>
      <w:r>
        <w:rPr>
          <w:rFonts w:hint="default"/>
          <w:lang w:val="en-US" w:eastAsia="zh-CN"/>
        </w:rPr>
        <w:t>唐山市开平区老高羊汤馆</w:t>
      </w:r>
      <w:bookmarkStart w:id="0" w:name="_GoBack"/>
      <w:bookmarkEnd w:id="0"/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1.门头牌匾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0" distR="0">
            <wp:extent cx="4019550" cy="4067175"/>
            <wp:effectExtent l="0" t="0" r="0" b="9525"/>
            <wp:docPr id="33" name="图片 2" descr="图示, 示意图&amp;#10;&amp;#10;中度可信度描述已自动生成:ve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" descr="图示, 示意图&amp;#10;&amp;#10;中度可信度描述已自动生成:ver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2.就餐区域实景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0" distR="0">
            <wp:extent cx="5147310" cy="4787900"/>
            <wp:effectExtent l="0" t="0" r="15240" b="12700"/>
            <wp:docPr id="34" name="图片 2" descr="图示, 示意图&amp;#10;&amp;#10;中度可信度描述已自动生成:ve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" descr="图示, 示意图&amp;#10;&amp;#10;中度可信度描述已自动生成:ver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47310" cy="478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3.食品加工制作区域</w:t>
      </w:r>
      <w:r>
        <w:rPr>
          <w:rFonts w:hint="default"/>
          <w:lang w:val="en-US" w:eastAsia="zh-CN"/>
        </w:rPr>
        <w:drawing>
          <wp:inline distT="0" distB="0" distL="0" distR="0">
            <wp:extent cx="5147310" cy="4432935"/>
            <wp:effectExtent l="0" t="0" r="15240" b="5715"/>
            <wp:docPr id="35" name="图片 2" descr="图示, 示意图&amp;#10;&amp;#10;中度可信度描述已自动生成:ve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" descr="图示, 示意图&amp;#10;&amp;#10;中度可信度描述已自动生成:ver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47310" cy="443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4食品加工制作现</w:t>
      </w:r>
    </w:p>
    <w:p>
      <w:r>
        <w:rPr>
          <w:rFonts w:hint="default"/>
          <w:lang w:val="en-US" w:eastAsia="zh-CN"/>
        </w:rPr>
        <w:drawing>
          <wp:inline distT="0" distB="0" distL="0" distR="0">
            <wp:extent cx="5146675" cy="5032375"/>
            <wp:effectExtent l="0" t="0" r="15875" b="15875"/>
            <wp:docPr id="36" name="图片 2" descr="图示, 示意图&amp;#10;&amp;#10;中度可信度描述已自动生成:ve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" descr="图示, 示意图&amp;#10;&amp;#10;中度可信度描述已自动生成:ver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47309" cy="503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MathJax_Vector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athJax_Vector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MathJax_Vector">
    <w:panose1 w:val="02000603000000000000"/>
    <w:charset w:val="00"/>
    <w:family w:val="auto"/>
    <w:pitch w:val="default"/>
    <w:sig w:usb0="00000001" w:usb1="0000002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385448B"/>
    <w:multiLevelType w:val="singleLevel"/>
    <w:tmpl w:val="B385448B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1D13216"/>
    <w:multiLevelType w:val="singleLevel"/>
    <w:tmpl w:val="F1D13216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17315BF9"/>
    <w:multiLevelType w:val="singleLevel"/>
    <w:tmpl w:val="17315BF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4771D68B"/>
    <w:multiLevelType w:val="singleLevel"/>
    <w:tmpl w:val="4771D68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E71722"/>
    <w:rsid w:val="0EFF2410"/>
    <w:rsid w:val="10B10B3B"/>
    <w:rsid w:val="1FFFC23C"/>
    <w:rsid w:val="26E649A4"/>
    <w:rsid w:val="2DBB6AD3"/>
    <w:rsid w:val="32EFC6C3"/>
    <w:rsid w:val="361F3DBC"/>
    <w:rsid w:val="3F2E9DE8"/>
    <w:rsid w:val="3FCE45FA"/>
    <w:rsid w:val="40CC7108"/>
    <w:rsid w:val="48B8212E"/>
    <w:rsid w:val="49671CE5"/>
    <w:rsid w:val="4A066E8B"/>
    <w:rsid w:val="4BFE4632"/>
    <w:rsid w:val="51956DF0"/>
    <w:rsid w:val="57DF478B"/>
    <w:rsid w:val="5DDF5EB6"/>
    <w:rsid w:val="64BD4E86"/>
    <w:rsid w:val="7BEBD4F1"/>
    <w:rsid w:val="7BFBDA1E"/>
    <w:rsid w:val="BBDDAF3A"/>
    <w:rsid w:val="D5B7BC7E"/>
    <w:rsid w:val="D5DF97CC"/>
    <w:rsid w:val="DA3F9799"/>
    <w:rsid w:val="EBFFCA72"/>
    <w:rsid w:val="EEF9EE80"/>
    <w:rsid w:val="FB7B8F5F"/>
    <w:rsid w:val="FD38C50E"/>
    <w:rsid w:val="FFFB4C10"/>
    <w:rsid w:val="FFFEC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1" Type="http://schemas.openxmlformats.org/officeDocument/2006/relationships/fontTable" Target="fontTable.xml"/><Relationship Id="rId40" Type="http://schemas.openxmlformats.org/officeDocument/2006/relationships/numbering" Target="numbering.xml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102</Words>
  <Characters>102</Characters>
  <Lines>0</Lines>
  <Paragraphs>0</Paragraphs>
  <TotalTime>1</TotalTime>
  <ScaleCrop>false</ScaleCrop>
  <LinksUpToDate>false</LinksUpToDate>
  <CharactersWithSpaces>102</CharactersWithSpaces>
  <Application>WPS Office_11.8.2.12065_F1E327BC-269C-435d-A152-05C5408002CA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2025-04-14T13:51:00Z</dcterms:created>
  <dc:creator>Administrator</dc:creator>
  <cp:lastModifiedBy>baixin</cp:lastModifiedBy>
  <dcterms:modified xsi:type="dcterms:W3CDTF">2025-05-23T15:58:01Z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2052-11.8.2.12065</vt:lpwstr>
  </property>
  <property fmtid="{D5CDD505-2E9C-101B-9397-08002B2CF9AE}" pid="3" name="KSOTemplateDocerSaveRecord">
    <vt:lpwstr>eyJoZGlkIjoiZjUyZDI0Yjc1NzhkMWQzM2VlOWM2N2JiYThmZTViZTMiLCJ1c2VySWQiOiIzODYyNDg5OTIifQ==</vt:lpwstr>
  </property>
  <property fmtid="{D5CDD505-2E9C-101B-9397-08002B2CF9AE}" pid="4" name="ICV">
    <vt:lpwstr>CD799062CAA44AFD8FFCB8DDCEBF3239_12</vt:lpwstr>
  </property>
</Properties>
</file>