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开平区餐饮经营单位“红黑榜”</w:t>
      </w:r>
    </w:p>
    <w:p>
      <w:pPr>
        <w:rPr>
          <w:rFonts w:hint="eastAsia" w:ascii="华文琥珀" w:hAnsi="华文琥珀" w:eastAsia="华文琥珀" w:cs="华文琥珀"/>
          <w:sz w:val="30"/>
          <w:szCs w:val="30"/>
          <w:lang w:val="en-US" w:eastAsia="zh-CN"/>
        </w:rPr>
      </w:pPr>
      <w:r>
        <w:rPr>
          <w:rFonts w:hint="eastAsia" w:ascii="华文琥珀" w:hAnsi="华文琥珀" w:eastAsia="华文琥珀" w:cs="华文琥珀"/>
          <w:sz w:val="30"/>
          <w:szCs w:val="30"/>
          <w:lang w:val="en-US" w:eastAsia="zh-CN"/>
        </w:rPr>
        <w:t>红榜</w:t>
      </w:r>
    </w:p>
    <w:p>
      <w:pPr>
        <w:rPr>
          <w:rFonts w:hint="eastAsia" w:ascii="华文琥珀" w:hAnsi="华文琥珀" w:eastAsia="华文琥珀" w:cs="华文琥珀"/>
          <w:sz w:val="30"/>
          <w:szCs w:val="30"/>
          <w:lang w:val="en-US" w:eastAsia="zh-CN"/>
        </w:rPr>
      </w:pPr>
      <w:r>
        <w:rPr>
          <w:rFonts w:hint="eastAsia" w:ascii="华文琥珀" w:hAnsi="华文琥珀" w:eastAsia="华文琥珀" w:cs="华文琥珀"/>
          <w:sz w:val="30"/>
          <w:szCs w:val="30"/>
          <w:lang w:val="en-US" w:eastAsia="zh-CN"/>
        </w:rPr>
        <w:t>一、唐山市开平区老城街面馆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1、门头照片</w:t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424805" cy="3478530"/>
            <wp:effectExtent l="0" t="0" r="635" b="11430"/>
            <wp:docPr id="1" name="图片 1" descr="939f9fcc8d0067b41c3684f16c3f1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39f9fcc8d0067b41c3684f16c3f1e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2、食品加工区域</w:t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335270" cy="3730625"/>
            <wp:effectExtent l="0" t="0" r="13970" b="3175"/>
            <wp:docPr id="3" name="图片 2" descr="2c9552ba5d65aa7b7d699d994ee54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2c9552ba5d65aa7b7d699d994ee54e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3、食品就餐区域</w:t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72405" cy="4295775"/>
            <wp:effectExtent l="0" t="0" r="635" b="1905"/>
            <wp:docPr id="2" name="图片 3" descr="c04954fb8c648dba4309b1648b2b0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04954fb8c648dba4309b1648b2b0a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4392295"/>
            <wp:effectExtent l="0" t="0" r="635" b="12065"/>
            <wp:docPr id="4" name="图片 4" descr="a21b4231122a4c59263cd77c5a313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21b4231122a4c59263cd77c5a313c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4、食品加工制作实景照片</w:t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72405" cy="3916045"/>
            <wp:effectExtent l="0" t="0" r="635" b="635"/>
            <wp:docPr id="5" name="图片 5" descr="704c043a953e437e57162eb115d6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04c043a953e437e57162eb115d6b4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4194175"/>
            <wp:effectExtent l="0" t="0" r="635" b="12065"/>
            <wp:docPr id="6" name="图片 6" descr="1c8f5790a9b301c572c82a38cd10a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c8f5790a9b301c572c82a38cd10aa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华文琥珀" w:hAnsi="华文琥珀" w:eastAsia="华文琥珀" w:cs="华文琥珀"/>
          <w:sz w:val="28"/>
          <w:szCs w:val="28"/>
          <w:lang w:val="en-US" w:eastAsia="zh-CN"/>
        </w:rPr>
      </w:pPr>
      <w:r>
        <w:rPr>
          <w:rFonts w:hint="eastAsia" w:ascii="华文琥珀" w:hAnsi="华文琥珀" w:eastAsia="华文琥珀" w:cs="华文琥珀"/>
          <w:sz w:val="28"/>
          <w:szCs w:val="28"/>
          <w:lang w:eastAsia="zh-CN"/>
        </w:rPr>
        <w:t>二、唐山市开平区顺隆奶茶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店</w:t>
      </w:r>
      <w:r>
        <w:rPr>
          <w:rFonts w:hint="eastAsia"/>
          <w:lang w:val="en-US" w:eastAsia="zh-CN"/>
        </w:rPr>
        <w:t>头牌匾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215515" cy="2501900"/>
            <wp:effectExtent l="0" t="0" r="13335" b="12700"/>
            <wp:docPr id="10" name="图片 10" descr="饮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饮料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2、就餐区域实景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58795" cy="2292985"/>
            <wp:effectExtent l="0" t="0" r="8255" b="12065"/>
            <wp:docPr id="11" name="图片 11" descr="饮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饮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3、食品加工制作区域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377565" cy="2531745"/>
            <wp:effectExtent l="0" t="0" r="13335" b="1905"/>
            <wp:docPr id="12" name="图片 12" descr="饮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饮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756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琥珀" w:hAnsi="华文琥珀" w:eastAsia="华文琥珀" w:cs="华文琥珀"/>
          <w:b/>
          <w:bCs/>
          <w:sz w:val="28"/>
          <w:szCs w:val="28"/>
          <w:lang w:eastAsia="zh-CN"/>
        </w:rPr>
      </w:pPr>
      <w:r>
        <w:rPr>
          <w:rFonts w:hint="eastAsia" w:ascii="华文琥珀" w:hAnsi="华文琥珀" w:eastAsia="华文琥珀" w:cs="华文琥珀"/>
          <w:b/>
          <w:bCs/>
          <w:sz w:val="28"/>
          <w:szCs w:val="28"/>
          <w:lang w:eastAsia="zh-CN"/>
        </w:rPr>
        <w:t>三、晓雨羊汤馆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门头牌匾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7005" cy="6988175"/>
            <wp:effectExtent l="0" t="0" r="10795" b="3175"/>
            <wp:docPr id="16" name="图片 16" descr="IMG_20250321_11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321_1106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就餐区域实景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26685" cy="3924300"/>
            <wp:effectExtent l="0" t="0" r="12065" b="0"/>
            <wp:docPr id="17" name="图片 17" descr="IMG_20250321_110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321_1107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7005" cy="4369435"/>
            <wp:effectExtent l="0" t="0" r="10795" b="12065"/>
            <wp:docPr id="18" name="图片 18" descr="IMG_20250321_11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321_1107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食品加工制作区域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26685" cy="3924300"/>
            <wp:effectExtent l="0" t="0" r="12065" b="0"/>
            <wp:docPr id="19" name="图片 19" descr="IMG_20250321_11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321_1107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 w:ascii="华文琥珀" w:hAnsi="华文琥珀" w:eastAsia="华文琥珀" w:cs="华文琥珀"/>
          <w:color w:val="auto"/>
          <w:sz w:val="28"/>
          <w:szCs w:val="28"/>
          <w:lang w:val="en-US" w:eastAsia="zh-CN"/>
        </w:rPr>
      </w:pPr>
      <w:r>
        <w:rPr>
          <w:rFonts w:hint="eastAsia" w:ascii="华文琥珀" w:hAnsi="华文琥珀" w:eastAsia="华文琥珀" w:cs="华文琥珀"/>
          <w:color w:val="auto"/>
          <w:sz w:val="28"/>
          <w:szCs w:val="28"/>
          <w:lang w:val="en-US" w:eastAsia="zh-CN"/>
        </w:rPr>
        <w:t>四、唐山市开平区莱仕汉堡</w:t>
      </w:r>
    </w:p>
    <w:p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1.门头牌匾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75835" cy="3343910"/>
            <wp:effectExtent l="0" t="0" r="5715" b="8890"/>
            <wp:docPr id="24" name="图片 24" descr="859953f5d4bfa0ec5bedb183fbd2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59953f5d4bfa0ec5bedb183fbd20b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</w:t>
      </w:r>
    </w:p>
    <w:p>
      <w:pPr>
        <w:numPr>
          <w:ilvl w:val="0"/>
          <w:numId w:val="2"/>
        </w:numPr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就餐区域实景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773295" cy="3579495"/>
            <wp:effectExtent l="0" t="0" r="8255" b="1905"/>
            <wp:docPr id="25" name="图片 25" descr="c9af959032c832ceb7275bb14aa4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9af959032c832ceb7275bb14aa488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3295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3.食品加工制作区域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31130" cy="3922395"/>
            <wp:effectExtent l="0" t="0" r="7620" b="1905"/>
            <wp:docPr id="26" name="图片 26" descr="90c49bafdeb0f55d4b47be284774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0c49bafdeb0f55d4b47be28477469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 w:hanging="210" w:hangingChars="1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</w:t>
      </w:r>
    </w:p>
    <w:p>
      <w:pPr>
        <w:numPr>
          <w:numId w:val="0"/>
        </w:numPr>
        <w:rPr>
          <w:rFonts w:hint="eastAsia" w:ascii="华文琥珀" w:hAnsi="华文琥珀" w:eastAsia="华文琥珀" w:cs="华文琥珀"/>
          <w:sz w:val="28"/>
          <w:szCs w:val="28"/>
          <w:lang w:val="en-US" w:eastAsia="zh-CN"/>
        </w:rPr>
      </w:pPr>
      <w:r>
        <w:rPr>
          <w:rFonts w:hint="eastAsia" w:ascii="华文琥珀" w:hAnsi="华文琥珀" w:eastAsia="华文琥珀" w:cs="华文琥珀"/>
          <w:sz w:val="28"/>
          <w:szCs w:val="28"/>
          <w:lang w:val="en-US" w:eastAsia="zh-CN"/>
        </w:rPr>
        <w:t>五、唐山市开平区俏厨娘饭店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1门头牌匾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7800" cy="3943350"/>
            <wp:effectExtent l="0" t="0" r="0" b="0"/>
            <wp:docPr id="30" name="图片 30" descr="_cgi-bin_mmwebwx-bin_webwxgetmsgimg__&amp;MsgID=1671250880393517464&amp;skey=@crypt_5e48bcdf_27a80dfb2e68920cac0a8927644bfed0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_cgi-bin_mmwebwx-bin_webwxgetmsgimg__&amp;MsgID=1671250880393517464&amp;skey=@crypt_5e48bcdf_27a80dfb2e68920cac0a8927644bfed0&amp;mmweb_appid=wx_webfilehelper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2、就餐区域实景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7800" cy="3943350"/>
            <wp:effectExtent l="0" t="0" r="0" b="0"/>
            <wp:docPr id="31" name="图片 31" descr="_cgi-bin_mmwebwx-bin_webwxgetmsgimg__&amp;MsgID=7912931945326315708&amp;skey=@crypt_5e48bcdf_27a80dfb2e68920cac0a8927644bfed0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_cgi-bin_mmwebwx-bin_webwxgetmsgimg__&amp;MsgID=7912931945326315708&amp;skey=@crypt_5e48bcdf_27a80dfb2e68920cac0a8927644bfed0&amp;mmweb_appid=wx_webfilehelper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3、食品加工制作区域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7800" cy="3943350"/>
            <wp:effectExtent l="0" t="0" r="0" b="0"/>
            <wp:docPr id="32" name="图片 32" descr="_cgi-bin_mmwebwx-bin_webwxgetmsgimg__&amp;MsgID=4479709665216859902&amp;skey=@crypt_5e48bcdf_27a80dfb2e68920cac0a8927644bfed0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_cgi-bin_mmwebwx-bin_webwxgetmsgimg__&amp;MsgID=4479709665216859902&amp;skey=@crypt_5e48bcdf_27a80dfb2e68920cac0a8927644bfed0&amp;mmweb_appid=wx_webfilehelper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琥珀" w:hAnsi="华文琥珀" w:eastAsia="华文琥珀" w:cs="华文琥珀"/>
          <w:sz w:val="30"/>
          <w:szCs w:val="30"/>
          <w:lang w:val="en-US" w:eastAsia="zh-CN"/>
        </w:rPr>
      </w:pPr>
    </w:p>
    <w:p>
      <w:pPr>
        <w:rPr>
          <w:rFonts w:hint="eastAsia" w:ascii="华文琥珀" w:hAnsi="华文琥珀" w:eastAsia="华文琥珀" w:cs="华文琥珀"/>
          <w:sz w:val="30"/>
          <w:szCs w:val="30"/>
          <w:lang w:val="en-US" w:eastAsia="zh-CN"/>
        </w:rPr>
      </w:pPr>
    </w:p>
    <w:p>
      <w:pPr>
        <w:rPr>
          <w:rFonts w:hint="eastAsia" w:ascii="华文琥珀" w:hAnsi="华文琥珀" w:eastAsia="华文琥珀" w:cs="华文琥珀"/>
          <w:sz w:val="30"/>
          <w:szCs w:val="30"/>
          <w:lang w:val="en-US" w:eastAsia="zh-CN"/>
        </w:rPr>
      </w:pPr>
    </w:p>
    <w:p>
      <w:pPr>
        <w:rPr>
          <w:rFonts w:hint="eastAsia" w:ascii="华文琥珀" w:hAnsi="华文琥珀" w:eastAsia="华文琥珀" w:cs="华文琥珀"/>
          <w:sz w:val="30"/>
          <w:szCs w:val="30"/>
          <w:lang w:val="en-US" w:eastAsia="zh-CN"/>
        </w:rPr>
      </w:pPr>
    </w:p>
    <w:p>
      <w:pPr>
        <w:rPr>
          <w:rFonts w:hint="eastAsia" w:ascii="华文琥珀" w:hAnsi="华文琥珀" w:eastAsia="华文琥珀" w:cs="华文琥珀"/>
          <w:sz w:val="30"/>
          <w:szCs w:val="30"/>
          <w:lang w:val="en-US" w:eastAsia="zh-CN"/>
        </w:rPr>
      </w:pPr>
    </w:p>
    <w:p>
      <w:pPr>
        <w:rPr>
          <w:rFonts w:hint="eastAsia" w:ascii="华文琥珀" w:hAnsi="华文琥珀" w:eastAsia="华文琥珀" w:cs="华文琥珀"/>
          <w:sz w:val="30"/>
          <w:szCs w:val="30"/>
          <w:lang w:val="en-US" w:eastAsia="zh-CN"/>
        </w:rPr>
      </w:pPr>
    </w:p>
    <w:p>
      <w:pPr>
        <w:rPr>
          <w:rFonts w:hint="eastAsia" w:ascii="华文琥珀" w:hAnsi="华文琥珀" w:eastAsia="华文琥珀" w:cs="华文琥珀"/>
          <w:sz w:val="30"/>
          <w:szCs w:val="30"/>
          <w:lang w:val="en-US" w:eastAsia="zh-CN"/>
        </w:rPr>
      </w:pPr>
    </w:p>
    <w:p>
      <w:pPr>
        <w:rPr>
          <w:rFonts w:hint="eastAsia" w:ascii="华文琥珀" w:hAnsi="华文琥珀" w:eastAsia="华文琥珀" w:cs="华文琥珀"/>
          <w:sz w:val="30"/>
          <w:szCs w:val="30"/>
          <w:lang w:val="en-US" w:eastAsia="zh-CN"/>
        </w:rPr>
      </w:pPr>
    </w:p>
    <w:p>
      <w:pPr>
        <w:rPr>
          <w:rFonts w:hint="eastAsia" w:ascii="华文琥珀" w:hAnsi="华文琥珀" w:eastAsia="华文琥珀" w:cs="华文琥珀"/>
          <w:sz w:val="30"/>
          <w:szCs w:val="30"/>
          <w:lang w:val="en-US" w:eastAsia="zh-CN"/>
        </w:rPr>
      </w:pPr>
    </w:p>
    <w:p>
      <w:pPr>
        <w:rPr>
          <w:rFonts w:hint="eastAsia" w:ascii="华文琥珀" w:hAnsi="华文琥珀" w:eastAsia="华文琥珀" w:cs="华文琥珀"/>
          <w:sz w:val="30"/>
          <w:szCs w:val="30"/>
          <w:lang w:val="en-US" w:eastAsia="zh-CN"/>
        </w:rPr>
      </w:pPr>
    </w:p>
    <w:p>
      <w:pPr>
        <w:rPr>
          <w:rFonts w:hint="eastAsia" w:ascii="华文琥珀" w:hAnsi="华文琥珀" w:eastAsia="华文琥珀" w:cs="华文琥珀"/>
          <w:sz w:val="30"/>
          <w:szCs w:val="30"/>
          <w:lang w:val="en-US" w:eastAsia="zh-CN"/>
        </w:rPr>
      </w:pPr>
    </w:p>
    <w:p>
      <w:pPr>
        <w:rPr>
          <w:rFonts w:hint="eastAsia" w:ascii="华文琥珀" w:hAnsi="华文琥珀" w:eastAsia="华文琥珀" w:cs="华文琥珀"/>
          <w:sz w:val="30"/>
          <w:szCs w:val="30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 w:ascii="华文琥珀" w:hAnsi="华文琥珀" w:eastAsia="华文琥珀" w:cs="华文琥珀"/>
          <w:sz w:val="30"/>
          <w:szCs w:val="30"/>
          <w:lang w:val="en-US" w:eastAsia="zh-CN"/>
        </w:rPr>
        <w:t>黑榜</w:t>
      </w:r>
    </w:p>
    <w:p>
      <w:pPr>
        <w:numPr>
          <w:ilvl w:val="0"/>
          <w:numId w:val="0"/>
        </w:numPr>
        <w:rPr>
          <w:rFonts w:hint="eastAsia" w:ascii="华文琥珀" w:hAnsi="华文琥珀" w:eastAsia="华文琥珀" w:cs="华文琥珀"/>
          <w:sz w:val="28"/>
          <w:szCs w:val="28"/>
          <w:lang w:val="en-US" w:eastAsia="zh-CN"/>
        </w:rPr>
      </w:pPr>
      <w:r>
        <w:rPr>
          <w:rFonts w:hint="eastAsia" w:ascii="华文琥珀" w:hAnsi="华文琥珀" w:eastAsia="华文琥珀" w:cs="华文琥珀"/>
          <w:sz w:val="28"/>
          <w:szCs w:val="28"/>
          <w:lang w:val="en-US" w:eastAsia="zh-CN"/>
        </w:rPr>
        <w:t>一、唐山市开平区子鸣小吃部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1、门头照片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35830" cy="3561715"/>
            <wp:effectExtent l="0" t="0" r="3810" b="4445"/>
            <wp:docPr id="7" name="图片 7" descr="微信图片_2024102416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102416575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2、加工制作区域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962400"/>
            <wp:effectExtent l="0" t="0" r="4445" b="0"/>
            <wp:docPr id="9" name="图片 8" descr="微信图片_20241024165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_2024102416580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3、就餐区域照片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962400"/>
            <wp:effectExtent l="0" t="0" r="4445" b="0"/>
            <wp:docPr id="8" name="图片 9" descr="微信图片_20241024165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微信图片_2024102416580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 w:ascii="华文琥珀" w:hAnsi="华文琥珀" w:eastAsia="华文琥珀" w:cs="华文琥珀"/>
          <w:sz w:val="28"/>
          <w:szCs w:val="28"/>
          <w:lang w:val="en-US" w:eastAsia="zh-CN"/>
        </w:rPr>
      </w:pPr>
      <w:r>
        <w:rPr>
          <w:rFonts w:hint="eastAsia" w:ascii="华文琥珀" w:hAnsi="华文琥珀" w:eastAsia="华文琥珀" w:cs="华文琥珀"/>
          <w:sz w:val="28"/>
          <w:szCs w:val="28"/>
          <w:lang w:val="en-US" w:eastAsia="zh-CN"/>
        </w:rPr>
        <w:t>唐山市开平区孔氏大骨汤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1、店头牌匾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58770" cy="3813810"/>
            <wp:effectExtent l="0" t="0" r="17780" b="15240"/>
            <wp:docPr id="13" name="图片 13" descr="骨汤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骨汤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2、就餐区域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4" name="图片 14" descr="骨汤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骨汤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3、食品加工制作区域，较差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5" name="图片 15" descr="骨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骨汤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琥珀" w:hAnsi="华文琥珀" w:eastAsia="华文琥珀" w:cs="华文琥珀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 w:ascii="华文琥珀" w:hAnsi="华文琥珀" w:eastAsia="华文琥珀" w:cs="华文琥珀"/>
          <w:b/>
          <w:bCs/>
          <w:sz w:val="28"/>
          <w:szCs w:val="28"/>
          <w:lang w:val="en-US" w:eastAsia="zh-CN"/>
        </w:rPr>
      </w:pPr>
      <w:r>
        <w:rPr>
          <w:rFonts w:hint="eastAsia" w:ascii="华文琥珀" w:hAnsi="华文琥珀" w:eastAsia="华文琥珀" w:cs="华文琥珀"/>
          <w:b/>
          <w:bCs/>
          <w:sz w:val="28"/>
          <w:szCs w:val="28"/>
          <w:lang w:val="en-US" w:eastAsia="zh-CN"/>
        </w:rPr>
        <w:t>三、黄焖鸡（家常菜）</w:t>
      </w:r>
    </w:p>
    <w:p>
      <w:pPr>
        <w:numPr>
          <w:ilvl w:val="0"/>
          <w:numId w:val="4"/>
        </w:numPr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“黄焖鸡（家常菜）”门头牌匾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default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247005" cy="6988175"/>
            <wp:effectExtent l="0" t="0" r="10795" b="3175"/>
            <wp:docPr id="20" name="图片 20" descr="IMG_20250321_10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321_10374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就餐区域实景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default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226685" cy="3924300"/>
            <wp:effectExtent l="0" t="0" r="12065" b="0"/>
            <wp:docPr id="21" name="图片 21" descr="IMG_20250321_10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321_1038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247005" cy="4244975"/>
            <wp:effectExtent l="0" t="0" r="10795" b="3175"/>
            <wp:docPr id="22" name="图片 22" descr="IMG_20250321_10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321_10384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3食品加工制做区域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default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226685" cy="3924300"/>
            <wp:effectExtent l="0" t="0" r="12065" b="0"/>
            <wp:docPr id="23" name="图片 23" descr="IMG_20250321_10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321_10385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21"/>
          <w:szCs w:val="21"/>
          <w:lang w:val="en-US" w:eastAsia="zh-CN"/>
        </w:rPr>
      </w:pPr>
    </w:p>
    <w:p>
      <w:pPr>
        <w:tabs>
          <w:tab w:val="left" w:pos="1118"/>
        </w:tabs>
        <w:bidi w:val="0"/>
        <w:jc w:val="left"/>
        <w:rPr>
          <w:rFonts w:hint="eastAsia" w:ascii="华文琥珀" w:hAnsi="华文琥珀" w:eastAsia="华文琥珀" w:cs="华文琥珀"/>
          <w:sz w:val="28"/>
          <w:szCs w:val="28"/>
          <w:lang w:val="en-US" w:eastAsia="zh-CN"/>
        </w:rPr>
      </w:pPr>
      <w:r>
        <w:rPr>
          <w:rFonts w:hint="eastAsia" w:ascii="华文琥珀" w:hAnsi="华文琥珀" w:eastAsia="华文琥珀" w:cs="华文琥珀"/>
          <w:sz w:val="28"/>
          <w:szCs w:val="28"/>
          <w:lang w:val="en-US" w:eastAsia="zh-CN"/>
        </w:rPr>
        <w:t>四、开平区晓存安徽板面馆</w:t>
      </w:r>
    </w:p>
    <w:p>
      <w:pPr>
        <w:ind w:firstLine="481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1.门头牌匾</w:t>
      </w:r>
    </w:p>
    <w:p>
      <w:pPr>
        <w:tabs>
          <w:tab w:val="left" w:pos="65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118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4636770" cy="3265805"/>
            <wp:effectExtent l="0" t="0" r="11430" b="10795"/>
            <wp:docPr id="27" name="图片 27" descr="c52fa970f1933a7461eb319143ecf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52fa970f1933a7461eb319143ecf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18"/>
        </w:tabs>
        <w:bidi w:val="0"/>
        <w:ind w:firstLine="481" w:firstLineChars="2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2.就餐区域实景</w:t>
      </w:r>
    </w:p>
    <w:p>
      <w:pPr>
        <w:tabs>
          <w:tab w:val="left" w:pos="1118"/>
        </w:tabs>
        <w:bidi w:val="0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582795" cy="3221990"/>
            <wp:effectExtent l="0" t="0" r="8255" b="16510"/>
            <wp:docPr id="28" name="图片 28" descr="126a1904697b6d06737913d666cab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26a1904697b6d06737913d666cab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8279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18"/>
        </w:tabs>
        <w:bidi w:val="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tabs>
          <w:tab w:val="left" w:pos="1118"/>
        </w:tabs>
        <w:bidi w:val="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tabs>
          <w:tab w:val="left" w:pos="1118"/>
        </w:tabs>
        <w:bidi w:val="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tabs>
          <w:tab w:val="left" w:pos="1118"/>
        </w:tabs>
        <w:bidi w:val="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tabs>
          <w:tab w:val="left" w:pos="1118"/>
        </w:tabs>
        <w:bidi w:val="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3.食品加工制作区域</w:t>
      </w:r>
    </w:p>
    <w:p>
      <w:pP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29" name="图片 29" descr="0143a7179a86c52f0b0b228e295d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143a7179a86c52f0b0b228e295d3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hint="eastAsia" w:ascii="华文琥珀" w:hAnsi="华文琥珀" w:eastAsia="华文琥珀" w:cs="华文琥珀"/>
          <w:sz w:val="28"/>
          <w:szCs w:val="28"/>
          <w:lang w:val="en-US" w:eastAsia="zh-CN"/>
        </w:rPr>
      </w:pPr>
      <w:r>
        <w:rPr>
          <w:rFonts w:hint="eastAsia" w:ascii="华文琥珀" w:hAnsi="华文琥珀" w:eastAsia="华文琥珀" w:cs="华文琥珀"/>
          <w:sz w:val="28"/>
          <w:szCs w:val="28"/>
          <w:lang w:val="en-US" w:eastAsia="zh-CN"/>
        </w:rPr>
        <w:t>唐山市开平区蒸好吃包子铺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1、门头牌匾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7800" cy="3943350"/>
            <wp:effectExtent l="0" t="0" r="0" b="0"/>
            <wp:docPr id="33" name="图片 33" descr="_cgi-bin_mmwebwx-bin_webwxgetmsgimg__&amp;MsgID=4556454791182793635&amp;skey=@crypt_5e48bcdf_27a80dfb2e68920cac0a8927644bfed0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_cgi-bin_mmwebwx-bin_webwxgetmsgimg__&amp;MsgID=4556454791182793635&amp;skey=@crypt_5e48bcdf_27a80dfb2e68920cac0a8927644bfed0&amp;mmweb_appid=wx_webfilehelper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2、就餐区域实景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7800" cy="3943350"/>
            <wp:effectExtent l="0" t="0" r="0" b="0"/>
            <wp:docPr id="34" name="图片 34" descr="_cgi-bin_mmwebwx-bin_webwxgetmsgimg__&amp;MsgID=4054784780161059825&amp;skey=@crypt_5e48bcdf_27a80dfb2e68920cac0a8927644bfed0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_cgi-bin_mmwebwx-bin_webwxgetmsgimg__&amp;MsgID=4054784780161059825&amp;skey=@crypt_5e48bcdf_27a80dfb2e68920cac0a8927644bfed0&amp;mmweb_appid=wx_webfilehelper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bookmarkStart w:id="0" w:name="_GoBack"/>
      <w:bookmarkEnd w:id="0"/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</w:p>
    <w:p>
      <w:pP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85448B"/>
    <w:multiLevelType w:val="singleLevel"/>
    <w:tmpl w:val="B385448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EDF70A1"/>
    <w:multiLevelType w:val="singleLevel"/>
    <w:tmpl w:val="BEDF70A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7315BF9"/>
    <w:multiLevelType w:val="singleLevel"/>
    <w:tmpl w:val="17315BF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7FE4003"/>
    <w:multiLevelType w:val="singleLevel"/>
    <w:tmpl w:val="17FE400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53BFCB54"/>
    <w:multiLevelType w:val="singleLevel"/>
    <w:tmpl w:val="53BFCB54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B10B3B"/>
    <w:rsid w:val="1FB7AAC8"/>
    <w:rsid w:val="26E649A4"/>
    <w:rsid w:val="359E683A"/>
    <w:rsid w:val="65B6863D"/>
    <w:rsid w:val="6C5D1319"/>
    <w:rsid w:val="77BF0D87"/>
    <w:rsid w:val="79B69BA3"/>
    <w:rsid w:val="7E6BEC70"/>
    <w:rsid w:val="7FDEC819"/>
    <w:rsid w:val="8745AA2E"/>
    <w:rsid w:val="97F9F629"/>
    <w:rsid w:val="AED1DF36"/>
    <w:rsid w:val="BF7F6D29"/>
    <w:rsid w:val="CBDF09E0"/>
    <w:rsid w:val="CDFFBBC8"/>
    <w:rsid w:val="DEFD0977"/>
    <w:rsid w:val="DFBE3E17"/>
    <w:rsid w:val="DFE6083B"/>
    <w:rsid w:val="E17F095C"/>
    <w:rsid w:val="E9BB3902"/>
    <w:rsid w:val="E9FF015D"/>
    <w:rsid w:val="F7FA078C"/>
    <w:rsid w:val="FE3E8D64"/>
    <w:rsid w:val="FFF7C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Office_11.8.2.12065_F1E327BC-269C-435d-A152-05C5408002CA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2025-04-14T13:51:00Z</dcterms:created>
  <dc:creator>Administrator</dc:creator>
  <cp:lastModifiedBy>baixin</cp:lastModifiedBy>
  <dcterms:modified xsi:type="dcterms:W3CDTF">2025-04-16T09:46:38Z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2052-11.8.2.12065</vt:lpwstr>
  </property>
  <property fmtid="{D5CDD505-2E9C-101B-9397-08002B2CF9AE}" pid="3" name="KSOTemplateDocerSaveRecord">
    <vt:lpwstr>eyJoZGlkIjoiZjUyZDI0Yjc1NzhkMWQzM2VlOWM2N2JiYThmZTViZTMiLCJ1c2VySWQiOiIzODYyNDg5OTIifQ==</vt:lpwstr>
  </property>
  <property fmtid="{D5CDD505-2E9C-101B-9397-08002B2CF9AE}" pid="4" name="ICV">
    <vt:lpwstr>CD799062CAA44AFD8FFCB8DDCEBF3239_12</vt:lpwstr>
  </property>
</Properties>
</file>