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3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16"/>
        <w:gridCol w:w="1348"/>
        <w:gridCol w:w="778"/>
        <w:gridCol w:w="162"/>
        <w:gridCol w:w="405"/>
        <w:gridCol w:w="304"/>
        <w:gridCol w:w="263"/>
        <w:gridCol w:w="588"/>
        <w:gridCol w:w="7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32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-91440</wp:posOffset>
                  </wp:positionH>
                  <wp:positionV relativeFrom="paragraph">
                    <wp:posOffset>-370205</wp:posOffset>
                  </wp:positionV>
                  <wp:extent cx="1753870" cy="1694815"/>
                  <wp:effectExtent l="0" t="0" r="0" b="0"/>
                  <wp:wrapNone/>
                  <wp:docPr id="2" name="图片 2" descr="334de40ee69d4441b11358789065d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334de40ee69d4441b11358789065de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3870" cy="1694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drawing>
                <wp:inline distT="0" distB="0" distL="114300" distR="114300">
                  <wp:extent cx="5779135" cy="5584825"/>
                  <wp:effectExtent l="0" t="0" r="12065" b="15875"/>
                  <wp:docPr id="1" name="图片 1" descr="334de40ee69d4441b11358789065d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34de40ee69d4441b11358789065de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79135" cy="558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32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5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本级房产服务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5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唐山市开平区住房和城乡建设局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唐山市开平区住房和城乡建设局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958.1131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958.1131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958.1131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958.1131</w:t>
            </w: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958.1131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958.1131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2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保证及时、足额发放工资及各项保险、补贴</w:t>
            </w:r>
          </w:p>
        </w:tc>
        <w:tc>
          <w:tcPr>
            <w:tcW w:w="321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实发人数比率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=100%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资金到位率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=100%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支付及时率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=100%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=100%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资金的使用效率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=100%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生活保障程度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保障职工正常生活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可持续性服务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可持续性服务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机关单位工作人员满意度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&gt;=95%</w:t>
            </w: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8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YTc3NWJmMWUwZGUzZjMwZTNiYmZkYmIzMGZiZDIifQ=="/>
  </w:docVars>
  <w:rsids>
    <w:rsidRoot w:val="5CAE160D"/>
    <w:rsid w:val="003F4961"/>
    <w:rsid w:val="0068545F"/>
    <w:rsid w:val="00884006"/>
    <w:rsid w:val="00897863"/>
    <w:rsid w:val="00924170"/>
    <w:rsid w:val="07286477"/>
    <w:rsid w:val="12E63A7F"/>
    <w:rsid w:val="17A16E18"/>
    <w:rsid w:val="194F051E"/>
    <w:rsid w:val="27003883"/>
    <w:rsid w:val="27254CBF"/>
    <w:rsid w:val="31987855"/>
    <w:rsid w:val="409674F0"/>
    <w:rsid w:val="417D7FA6"/>
    <w:rsid w:val="52AC1AFF"/>
    <w:rsid w:val="5BB85A28"/>
    <w:rsid w:val="5CAE160D"/>
    <w:rsid w:val="7D58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760</Characters>
  <Lines>6</Lines>
  <Paragraphs>1</Paragraphs>
  <TotalTime>4</TotalTime>
  <ScaleCrop>false</ScaleCrop>
  <LinksUpToDate>false</LinksUpToDate>
  <CharactersWithSpaces>892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2021-08-18T08:20:00Z</dcterms:created>
  <dc:creator>lenovo</dc:creator>
  <cp:lastModifiedBy>Administrator</cp:lastModifiedBy>
  <dcterms:modified xsi:type="dcterms:W3CDTF">2024-04-07T06:53:46Z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98843B7FDDCF4750A921FD0479F5206E</vt:lpwstr>
  </property>
</Properties>
</file>