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ind w:firstLine="2168" w:firstLineChars="600"/>
        <w:jc w:val="both"/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eastAsia="zh-CN"/>
        </w:rPr>
        <w:t>开平区餐饮单位“红黑榜”</w:t>
      </w:r>
    </w:p>
    <w:p>
      <w:pPr>
        <w:spacing w:line="220" w:lineRule="atLeast"/>
        <w:ind w:firstLine="3600" w:firstLineChars="1000"/>
        <w:jc w:val="both"/>
        <w:rPr>
          <w:rFonts w:hint="default" w:asciiTheme="minorEastAsia" w:hAnsiTheme="minorEastAsia" w:eastAsiaTheme="minorEastAsia" w:cstheme="minorEastAsia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  <w:t>(第七期)</w:t>
      </w:r>
    </w:p>
    <w:p>
      <w:pPr>
        <w:spacing w:line="220" w:lineRule="atLeast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红榜 </w:t>
      </w:r>
    </w:p>
    <w:p>
      <w:pPr>
        <w:spacing w:line="220" w:lineRule="atLeast"/>
        <w:rPr>
          <w:rFonts w:hint="eastAsia"/>
          <w:lang w:eastAsia="zh-CN"/>
        </w:rPr>
      </w:pPr>
      <w:r>
        <w:rPr>
          <w:rFonts w:hint="eastAsia"/>
          <w:lang w:eastAsia="zh-CN"/>
        </w:rPr>
        <w:t>一、 唐山市开平区拜凯牛肉面</w:t>
      </w:r>
    </w:p>
    <w:p>
      <w:pPr>
        <w:spacing w:line="220" w:lineRule="atLeast"/>
        <w:rPr>
          <w:rFonts w:hint="eastAsia"/>
          <w:lang w:eastAsia="zh-CN"/>
        </w:rPr>
      </w:pPr>
      <w:r>
        <w:rPr>
          <w:rFonts w:hint="eastAsia"/>
          <w:lang w:eastAsia="zh-CN"/>
        </w:rPr>
        <w:t>门头</w:t>
      </w:r>
    </w:p>
    <w:p>
      <w:pPr>
        <w:spacing w:line="220" w:lineRule="atLeas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8435" cy="3947160"/>
            <wp:effectExtent l="0" t="0" r="18415" b="15240"/>
            <wp:docPr id="6" name="图片 6" descr="微信图片_2025022111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2211120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lang w:eastAsia="zh-CN"/>
        </w:rPr>
      </w:pPr>
      <w:r>
        <w:rPr>
          <w:rFonts w:hint="eastAsia"/>
          <w:lang w:eastAsia="zh-CN"/>
        </w:rPr>
        <w:t>操作区域</w:t>
      </w:r>
    </w:p>
    <w:p>
      <w:pPr>
        <w:spacing w:line="220" w:lineRule="atLeas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8435" cy="3947160"/>
            <wp:effectExtent l="0" t="0" r="18415" b="15240"/>
            <wp:docPr id="8" name="图片 8" descr="微信图片_2025022111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2211124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lang w:eastAsia="zh-CN"/>
        </w:rPr>
      </w:pPr>
      <w:r>
        <w:rPr>
          <w:rFonts w:hint="eastAsia"/>
          <w:lang w:eastAsia="zh-CN"/>
        </w:rPr>
        <w:t>就餐区域</w:t>
      </w:r>
    </w:p>
    <w:p>
      <w:pPr>
        <w:spacing w:line="220" w:lineRule="atLeast"/>
        <w:rPr>
          <w:rFonts w:hint="eastAsia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8435" cy="3947160"/>
            <wp:effectExtent l="0" t="0" r="18415" b="15240"/>
            <wp:docPr id="9" name="图片 9" descr="微信图片_2025022111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2211125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exac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二、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唐山市第二十中学</w:t>
      </w:r>
    </w:p>
    <w:p>
      <w:pPr>
        <w:spacing w:line="300" w:lineRule="exac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上榜理由：</w:t>
      </w:r>
    </w:p>
    <w:p>
      <w:pPr>
        <w:spacing w:line="300" w:lineRule="exac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1.在经营场所显著位置公示证照及监管信息和健康证明</w:t>
      </w:r>
    </w:p>
    <w:p>
      <w:pPr>
        <w:spacing w:line="300" w:lineRule="exac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2.就餐区卫生整洁</w:t>
      </w:r>
    </w:p>
    <w:p>
      <w:pPr>
        <w:spacing w:line="300" w:lineRule="exac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3.后厨环境卫生整洁</w:t>
      </w:r>
    </w:p>
    <w:p>
      <w:pPr>
        <w:spacing w:line="300" w:lineRule="exact"/>
        <w:jc w:val="center"/>
        <w:rPr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门头牌匾</w:t>
      </w:r>
    </w:p>
    <w:p>
      <w:pPr>
        <w:jc w:val="center"/>
        <w:rPr>
          <w:rFonts w:hint="eastAsia" w:ascii="宋体" w:hAnsi="宋体" w:eastAsia="宋体" w:cs="宋体"/>
          <w:b/>
          <w:bCs/>
          <w:sz w:val="24"/>
        </w:rPr>
      </w:pPr>
      <w:r>
        <w:drawing>
          <wp:inline distT="0" distB="0" distL="0" distR="0">
            <wp:extent cx="4607560" cy="3453765"/>
            <wp:effectExtent l="0" t="0" r="2540" b="13335"/>
            <wp:docPr id="11912315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231537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1082" cy="345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14" w:firstLineChars="1500"/>
        <w:rPr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就餐区域实景</w:t>
      </w:r>
    </w:p>
    <w:p>
      <w:pPr>
        <w:jc w:val="center"/>
      </w:pPr>
      <w:r>
        <w:drawing>
          <wp:inline distT="0" distB="0" distL="0" distR="0">
            <wp:extent cx="3598545" cy="4800600"/>
            <wp:effectExtent l="0" t="0" r="1905" b="0"/>
            <wp:docPr id="14274857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485723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4744" cy="480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食品加工制作区域</w:t>
      </w:r>
    </w:p>
    <w:p>
      <w:pPr>
        <w:jc w:val="center"/>
      </w:pPr>
      <w:r>
        <w:drawing>
          <wp:inline distT="0" distB="0" distL="0" distR="0">
            <wp:extent cx="2563495" cy="3419475"/>
            <wp:effectExtent l="0" t="0" r="8255" b="9525"/>
            <wp:docPr id="2160806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80664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9473" cy="342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三、“春云旅馆饭店”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门头牌匾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57295" cy="3903980"/>
            <wp:effectExtent l="0" t="0" r="14605" b="1270"/>
            <wp:docPr id="5" name="图片 5" descr="微信图片_2024121011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12101110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就餐区域实景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3947160"/>
            <wp:effectExtent l="0" t="0" r="18415" b="15240"/>
            <wp:docPr id="4" name="图片 4" descr="微信图片_2024121011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2101110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3947160"/>
            <wp:effectExtent l="0" t="0" r="18415" b="15240"/>
            <wp:docPr id="7" name="图片 7" descr="微信图片_2024121011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12101110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食品加工制作区域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8435" cy="3947160"/>
            <wp:effectExtent l="0" t="0" r="18415" b="15240"/>
            <wp:docPr id="10" name="图片 10" descr="微信图片_2024121011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12101110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</w:p>
    <w:p>
      <w:pPr>
        <w:spacing w:line="220" w:lineRule="atLeast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58435" cy="3947160"/>
            <wp:effectExtent l="0" t="0" r="18415" b="15240"/>
            <wp:docPr id="11" name="图片 11" descr="微信图片_2024121011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12101111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四、一面缘牛肉面餐饮服务店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地址：开平区开平职校底商西数第二间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上榜理由：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1.在经营场所显著位置公示证照及监管信息和健康证明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2.就餐区卫生整洁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3.后厨环境卫生整洁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eastAsiaTheme="minorEastAsia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门头牌匾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86990" cy="3258185"/>
            <wp:effectExtent l="0" t="0" r="3810" b="18415"/>
            <wp:docPr id="16" name="图片 16" descr="06dde55e047f4bb56c0837fb81ec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6dde55e047f4bb56c0837fb81ece4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14" w:firstLineChars="1500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就餐区域实景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37735" cy="3159125"/>
            <wp:effectExtent l="0" t="0" r="5715" b="3175"/>
            <wp:docPr id="17" name="图片 17" descr="b663a476d5b31eae6d20bec22314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663a476d5b31eae6d20bec223149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食品加工制作区域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2375" cy="3773170"/>
            <wp:effectExtent l="0" t="0" r="15875" b="17780"/>
            <wp:docPr id="18" name="图片 18" descr="966facaca8c8da0f24b2d180112f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66facaca8c8da0f24b2d180112f7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五、唐山市开平区卤肉饭砂锅居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1、门头照片</w:t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4785" cy="3338195"/>
            <wp:effectExtent l="0" t="0" r="12065" b="14605"/>
            <wp:docPr id="22" name="图片 1" descr="b4fbde4a500e6741d2e1760b5bd0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b4fbde4a500e6741d2e1760b5bd0da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2、食品加工区域</w:t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3" name="图片 2" descr="73df18c6daf20c4e422535661830f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73df18c6daf20c4e422535661830f3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4" name="图片 24" descr="5b09c93f4ad5168a6b3ce3de88aaa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b09c93f4ad5168a6b3ce3de88aaa5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3、食品就餐区域</w:t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4785" cy="4073525"/>
            <wp:effectExtent l="0" t="0" r="12065" b="3175"/>
            <wp:docPr id="25" name="图片 25" descr="3d05725b6d2d357af0ff2febccf8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d05725b6d2d357af0ff2febccf8c9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4、食品加工制作实景照片</w:t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6" name="图片 26" descr="ecc887cf57d4be0e6056d831d536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cc887cf57d4be0e6056d831d53626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bidi w:val="0"/>
        <w:rPr>
          <w:rFonts w:hint="eastAsia"/>
          <w:lang w:val="en-US" w:eastAsia="zh-CN"/>
        </w:rPr>
      </w:pPr>
    </w:p>
    <w:p>
      <w:pPr>
        <w:spacing w:line="220" w:lineRule="atLeast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  <w:r>
        <w:rPr>
          <w:rFonts w:hint="eastAsia"/>
        </w:rPr>
        <w:t xml:space="preserve">黑榜  </w:t>
      </w:r>
    </w:p>
    <w:p>
      <w:pPr>
        <w:spacing w:line="220" w:lineRule="atLeast"/>
        <w:rPr>
          <w:rFonts w:hint="eastAsia"/>
        </w:rPr>
      </w:pPr>
      <w:r>
        <w:rPr>
          <w:rFonts w:hint="eastAsia"/>
          <w:lang w:eastAsia="zh-CN"/>
        </w:rPr>
        <w:t>一、</w:t>
      </w:r>
      <w:r>
        <w:rPr>
          <w:rFonts w:hint="eastAsia"/>
        </w:rPr>
        <w:t>唐山市开平区胖华黄焖鸡店</w:t>
      </w:r>
    </w:p>
    <w:p>
      <w:pPr>
        <w:spacing w:line="220" w:lineRule="atLeast"/>
        <w:rPr>
          <w:rFonts w:hint="eastAsia"/>
          <w:lang w:eastAsia="zh-CN"/>
        </w:rPr>
      </w:pPr>
      <w:r>
        <w:rPr>
          <w:rFonts w:hint="eastAsia"/>
          <w:lang w:eastAsia="zh-CN"/>
        </w:rPr>
        <w:t>门头</w:t>
      </w:r>
    </w:p>
    <w:p>
      <w:pPr>
        <w:spacing w:line="220" w:lineRule="atLeas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2880" cy="7011670"/>
            <wp:effectExtent l="0" t="0" r="13970" b="17780"/>
            <wp:docPr id="1" name="图片 1" descr="微信图片_2025022111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2211120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lang w:eastAsia="zh-CN"/>
        </w:rPr>
      </w:pPr>
      <w:r>
        <w:rPr>
          <w:rFonts w:hint="eastAsia"/>
          <w:lang w:eastAsia="zh-CN"/>
        </w:rPr>
        <w:t>操作区域</w:t>
      </w:r>
    </w:p>
    <w:p>
      <w:pPr>
        <w:spacing w:line="220" w:lineRule="atLeas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2880" cy="7011670"/>
            <wp:effectExtent l="0" t="0" r="13970" b="17780"/>
            <wp:docPr id="2" name="图片 2" descr="微信图片_2025022111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22111204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lang w:eastAsia="zh-CN"/>
        </w:rPr>
      </w:pPr>
      <w:r>
        <w:rPr>
          <w:rFonts w:hint="eastAsia"/>
          <w:lang w:eastAsia="zh-CN"/>
        </w:rPr>
        <w:t>就餐区域</w:t>
      </w:r>
    </w:p>
    <w:p>
      <w:pPr>
        <w:spacing w:line="220" w:lineRule="atLeas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3" name="图片 3" descr="微信图片_20250221135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22113524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exact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二、</w:t>
      </w:r>
      <w:r>
        <w:rPr>
          <w:rFonts w:hint="eastAsia"/>
          <w:b/>
          <w:bCs/>
          <w:sz w:val="28"/>
          <w:szCs w:val="28"/>
        </w:rPr>
        <w:t>唐山市开平区奇奇小饭店</w:t>
      </w:r>
    </w:p>
    <w:p>
      <w:pPr>
        <w:spacing w:line="300" w:lineRule="exact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地址：开平区唐马路六号陡电市场</w:t>
      </w:r>
    </w:p>
    <w:p>
      <w:pPr>
        <w:spacing w:line="300" w:lineRule="exac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上榜理由：</w:t>
      </w:r>
    </w:p>
    <w:p>
      <w:pPr>
        <w:spacing w:line="300" w:lineRule="exac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1.保鲜柜生熟混放</w:t>
      </w:r>
    </w:p>
    <w:p>
      <w:pPr>
        <w:spacing w:line="300" w:lineRule="exact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2.后厨卫生脏乱</w:t>
      </w:r>
    </w:p>
    <w:p>
      <w:pPr>
        <w:spacing w:line="300" w:lineRule="exact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4"/>
        </w:rPr>
        <w:t>门头牌匾</w:t>
      </w:r>
    </w:p>
    <w:p>
      <w:pPr>
        <w:jc w:val="center"/>
      </w:pPr>
      <w:r>
        <w:drawing>
          <wp:inline distT="0" distB="0" distL="0" distR="0">
            <wp:extent cx="2750185" cy="2980055"/>
            <wp:effectExtent l="0" t="0" r="12065" b="10795"/>
            <wp:docPr id="1250880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88005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0290" cy="299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70"/>
        <w:jc w:val="center"/>
      </w:pPr>
      <w:r>
        <w:rPr>
          <w:rFonts w:hint="eastAsia" w:ascii="宋体" w:hAnsi="宋体" w:eastAsia="宋体" w:cs="宋体"/>
          <w:b/>
          <w:bCs/>
          <w:sz w:val="24"/>
        </w:rPr>
        <w:t>就餐区域实景</w:t>
      </w:r>
    </w:p>
    <w:p>
      <w:pPr>
        <w:ind w:firstLine="470"/>
        <w:jc w:val="center"/>
      </w:pPr>
      <w:r>
        <w:drawing>
          <wp:inline distT="0" distB="0" distL="0" distR="0">
            <wp:extent cx="2606040" cy="3476625"/>
            <wp:effectExtent l="0" t="0" r="3810" b="9525"/>
            <wp:docPr id="2458028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2859" name="图片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710" cy="348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6"/>
        </w:tabs>
        <w:jc w:val="left"/>
      </w:pPr>
    </w:p>
    <w:p>
      <w:pPr>
        <w:tabs>
          <w:tab w:val="left" w:pos="236"/>
        </w:tabs>
        <w:ind w:firstLine="470"/>
        <w:jc w:val="left"/>
      </w:pPr>
    </w:p>
    <w:p>
      <w:pPr>
        <w:tabs>
          <w:tab w:val="left" w:pos="236"/>
        </w:tabs>
        <w:ind w:firstLine="470"/>
        <w:jc w:val="left"/>
      </w:pPr>
    </w:p>
    <w:p>
      <w:pPr>
        <w:tabs>
          <w:tab w:val="left" w:pos="236"/>
        </w:tabs>
        <w:ind w:firstLine="2891" w:firstLineChars="1200"/>
      </w:pPr>
      <w:r>
        <w:rPr>
          <w:rFonts w:hint="eastAsia" w:ascii="宋体" w:hAnsi="宋体" w:eastAsia="宋体" w:cs="宋体"/>
          <w:b/>
          <w:bCs/>
          <w:sz w:val="24"/>
        </w:rPr>
        <w:t>食品加工制作区域</w:t>
      </w:r>
    </w:p>
    <w:p>
      <w:pPr>
        <w:spacing w:line="220" w:lineRule="atLeast"/>
      </w:pPr>
      <w:r>
        <w:drawing>
          <wp:inline distT="0" distB="0" distL="0" distR="0">
            <wp:extent cx="3624580" cy="4834255"/>
            <wp:effectExtent l="0" t="0" r="13970" b="4445"/>
            <wp:docPr id="411639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3986" name="图片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0534" cy="484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三、麻辣烫*冷饮”店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1、门头照片</w:t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4785" cy="3814445"/>
            <wp:effectExtent l="0" t="0" r="12065" b="14605"/>
            <wp:docPr id="12" name="图片 66" descr="微信图片_2024123016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6" descr="微信图片_202412301642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2、食品加工区域</w:t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75580" cy="3566795"/>
            <wp:effectExtent l="0" t="0" r="1270" b="14605"/>
            <wp:docPr id="13" name="图片 13" descr="c1d943bb0ee14cb99a62278d89f28f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1d943bb0ee14cb99a62278d89f28fa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3950335"/>
            <wp:effectExtent l="0" t="0" r="9525" b="12065"/>
            <wp:docPr id="14" name="图片 68" descr="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8" descr="100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3、食品就餐区域</w:t>
      </w:r>
    </w:p>
    <w:p>
      <w:pPr>
        <w:spacing w:line="220" w:lineRule="atLeas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5" name="图片 69" descr="微信图片_20241230164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9" descr="微信图片_202412301642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left"/>
        <w:textAlignment w:val="auto"/>
        <w:rPr>
          <w:rFonts w:hint="default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四、唐山市开平区张氏灌汤包小吃部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地址：开平区唐马路六号市场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上榜理由：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1.食品落地摆放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2.后厨卫生脏乱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门头牌匾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40885" cy="2902585"/>
            <wp:effectExtent l="0" t="0" r="12065" b="12065"/>
            <wp:docPr id="19" name="图片 19" descr="242a6b1c0a61df8cb98684044ebd1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42a6b1c0a61df8cb98684044ebd12f"/>
                    <pic:cNvPicPr>
                      <a:picLocks noChangeAspect="1"/>
                    </pic:cNvPicPr>
                  </pic:nvPicPr>
                  <pic:blipFill>
                    <a:blip r:embed="rId35"/>
                    <a:srcRect b="19926"/>
                    <a:stretch>
                      <a:fillRect/>
                    </a:stretch>
                  </pic:blipFill>
                  <pic:spPr>
                    <a:xfrm>
                      <a:off x="0" y="0"/>
                      <a:ext cx="454088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70" w:firstLineChars="0"/>
        <w:jc w:val="center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就餐区域实景</w:t>
      </w:r>
    </w:p>
    <w:p>
      <w:pPr>
        <w:bidi w:val="0"/>
        <w:ind w:firstLine="47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4498340" cy="3376930"/>
            <wp:effectExtent l="0" t="0" r="16510" b="13970"/>
            <wp:docPr id="20" name="图片 20" descr="f0a67949b7603a02baa6f7577f98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0a67949b7603a02baa6f7577f98dee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9834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36"/>
        </w:tabs>
        <w:bidi w:val="0"/>
        <w:ind w:firstLine="470" w:firstLineChars="0"/>
        <w:jc w:val="left"/>
        <w:rPr>
          <w:rFonts w:hint="eastAsia"/>
          <w:lang w:val="en-US" w:eastAsia="zh-CN"/>
        </w:rPr>
      </w:pPr>
    </w:p>
    <w:p>
      <w:pPr>
        <w:tabs>
          <w:tab w:val="left" w:pos="236"/>
        </w:tabs>
        <w:bidi w:val="0"/>
        <w:ind w:firstLine="470" w:firstLineChars="0"/>
        <w:jc w:val="left"/>
        <w:rPr>
          <w:rFonts w:hint="eastAsia"/>
          <w:lang w:val="en-US" w:eastAsia="zh-CN"/>
        </w:rPr>
      </w:pPr>
    </w:p>
    <w:p>
      <w:pPr>
        <w:tabs>
          <w:tab w:val="left" w:pos="236"/>
        </w:tabs>
        <w:bidi w:val="0"/>
        <w:ind w:firstLine="2891" w:firstLineChars="1200"/>
        <w:jc w:val="both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食品加工制作区域</w:t>
      </w:r>
    </w:p>
    <w:p>
      <w:p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56735" cy="4356735"/>
            <wp:effectExtent l="0" t="0" r="5715" b="5715"/>
            <wp:docPr id="21" name="图片 21" descr="bba6f6fb09d3f8f8a9dcc89f6458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ba6f6fb09d3f8f8a9dcc89f6458bda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</w:t>
      </w:r>
      <w:bookmarkStart w:id="0" w:name="_GoBack"/>
      <w:bookmarkEnd w:id="0"/>
      <w:r>
        <w:rPr>
          <w:rFonts w:hint="eastAsia"/>
          <w:lang w:val="en-US" w:eastAsia="zh-CN"/>
        </w:rPr>
        <w:t>唐山市开平区早尚好粥屋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1、门头照片</w:t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7" name="图片 6" descr="572152bb481802268bd9ac6ecddcd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 descr="572152bb481802268bd9ac6ecddcd4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2、食品加工区域</w:t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8" name="图片 7" descr="52a0862f35cfe0070e5c90ef09d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 descr="52a0862f35cfe0070e5c90ef09d718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3、食品就餐区域</w:t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9" name="图片 8" descr="672cde1180420ac9d216b5f47d2ad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 descr="672cde1180420ac9d216b5f47d2add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4、食品加工制作实景照片</w:t>
      </w:r>
    </w:p>
    <w:p>
      <w:pPr>
        <w:spacing w:line="220" w:lineRule="atLeast"/>
        <w:rPr>
          <w:rFonts w:hint="eastAsia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30" name="图片 30" descr="710b7d43a116892425d648711c510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710b7d43a116892425d648711c510dd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Tahoma">
    <w:altName w:val="DejaVu Sans"/>
    <w:panose1 w:val="020B0604030504040204"/>
    <w:charset w:val="00"/>
    <w:family w:val="swiss"/>
    <w:pitch w:val="default"/>
    <w:sig w:usb0="00000000" w:usb1="00000000" w:usb2="00000029" w:usb3="00000000" w:csb0="200101FF" w:csb1="2028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315BF9"/>
    <w:multiLevelType w:val="singleLevel"/>
    <w:tmpl w:val="17315BF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8B7726"/>
    <w:rsid w:val="00D31D50"/>
    <w:rsid w:val="1CF50BDD"/>
    <w:rsid w:val="3AB535A6"/>
    <w:rsid w:val="53AD08C7"/>
    <w:rsid w:val="53DF6601"/>
    <w:rsid w:val="5CFBF207"/>
    <w:rsid w:val="69FE9453"/>
    <w:rsid w:val="6B4FA656"/>
    <w:rsid w:val="743DCF8D"/>
    <w:rsid w:val="777BD3DF"/>
    <w:rsid w:val="7BBB75F5"/>
    <w:rsid w:val="7F7711D3"/>
    <w:rsid w:val="AB756F93"/>
    <w:rsid w:val="BA2D2AC9"/>
    <w:rsid w:val="EB9C8FBD"/>
    <w:rsid w:val="F6F5725A"/>
    <w:rsid w:val="FEFEF063"/>
    <w:rsid w:val="FFF8E7CF"/>
    <w:rsid w:val="FFFF4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Office_11.8.2.12065_F1E327BC-269C-435d-A152-05C5408002CA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2008-09-12T09:20:00Z</dcterms:created>
  <dc:creator>Administrator</dc:creator>
  <cp:lastModifiedBy>baixin</cp:lastModifiedBy>
  <dcterms:modified xsi:type="dcterms:W3CDTF">2025-02-21T15:46:19Z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2052-11.8.2.12065</vt:lpwstr>
  </property>
  <property fmtid="{D5CDD505-2E9C-101B-9397-08002B2CF9AE}" pid="3" name="ICV">
    <vt:lpwstr>43CAAB3339834515A946BACD13C017D5</vt:lpwstr>
  </property>
</Properties>
</file>